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2A" w:rsidRPr="00D31EC8" w:rsidRDefault="000628BC" w:rsidP="000628BC">
      <w:pPr>
        <w:jc w:val="center"/>
        <w:rPr>
          <w:b/>
          <w:sz w:val="24"/>
          <w:szCs w:val="24"/>
        </w:rPr>
      </w:pPr>
      <w:bookmarkStart w:id="0" w:name="_GoBack"/>
      <w:r w:rsidRPr="00D31EC8">
        <w:rPr>
          <w:b/>
          <w:sz w:val="24"/>
          <w:szCs w:val="24"/>
        </w:rPr>
        <w:t>What is the difference between Stretch &amp; Tone and Feel-good All-over Body Workout?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059"/>
      </w:tblGrid>
      <w:tr w:rsidR="000628BC" w:rsidRPr="00D31EC8" w:rsidTr="00AF6059">
        <w:tc>
          <w:tcPr>
            <w:tcW w:w="1555" w:type="dxa"/>
          </w:tcPr>
          <w:p w:rsidR="000628BC" w:rsidRPr="00D31EC8" w:rsidRDefault="000628B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628BC" w:rsidRPr="00D31EC8" w:rsidRDefault="000628BC">
            <w:pPr>
              <w:rPr>
                <w:b/>
                <w:color w:val="0070C0"/>
                <w:sz w:val="24"/>
                <w:szCs w:val="24"/>
              </w:rPr>
            </w:pPr>
            <w:r w:rsidRPr="00D31EC8">
              <w:rPr>
                <w:b/>
                <w:color w:val="0070C0"/>
                <w:sz w:val="24"/>
                <w:szCs w:val="24"/>
              </w:rPr>
              <w:t>Stretch &amp; Tone</w:t>
            </w:r>
          </w:p>
        </w:tc>
        <w:tc>
          <w:tcPr>
            <w:tcW w:w="4059" w:type="dxa"/>
          </w:tcPr>
          <w:p w:rsidR="000628BC" w:rsidRPr="00D31EC8" w:rsidRDefault="000628BC">
            <w:pPr>
              <w:rPr>
                <w:b/>
                <w:color w:val="7030A0"/>
                <w:sz w:val="24"/>
                <w:szCs w:val="24"/>
              </w:rPr>
            </w:pPr>
            <w:r w:rsidRPr="00D31EC8">
              <w:rPr>
                <w:b/>
                <w:color w:val="7030A0"/>
                <w:sz w:val="24"/>
                <w:szCs w:val="24"/>
              </w:rPr>
              <w:t>Feel-good All-over Body Workout</w:t>
            </w:r>
          </w:p>
        </w:tc>
      </w:tr>
      <w:tr w:rsidR="000628BC" w:rsidRPr="00D31EC8" w:rsidTr="00AF6059">
        <w:tc>
          <w:tcPr>
            <w:tcW w:w="1555" w:type="dxa"/>
          </w:tcPr>
          <w:p w:rsidR="000628BC" w:rsidRPr="00D31EC8" w:rsidRDefault="000628BC">
            <w:pPr>
              <w:rPr>
                <w:b/>
                <w:sz w:val="24"/>
                <w:szCs w:val="24"/>
              </w:rPr>
            </w:pPr>
            <w:r w:rsidRPr="00D31EC8">
              <w:rPr>
                <w:b/>
                <w:sz w:val="24"/>
                <w:szCs w:val="24"/>
              </w:rPr>
              <w:t>Class time:</w:t>
            </w:r>
          </w:p>
        </w:tc>
        <w:tc>
          <w:tcPr>
            <w:tcW w:w="3402" w:type="dxa"/>
          </w:tcPr>
          <w:p w:rsidR="000628BC" w:rsidRPr="00D31EC8" w:rsidRDefault="000628BC">
            <w:pPr>
              <w:rPr>
                <w:color w:val="0070C0"/>
                <w:sz w:val="24"/>
                <w:szCs w:val="24"/>
              </w:rPr>
            </w:pPr>
            <w:r w:rsidRPr="00D31EC8">
              <w:rPr>
                <w:color w:val="0070C0"/>
                <w:sz w:val="24"/>
                <w:szCs w:val="24"/>
              </w:rPr>
              <w:t>Monday, 9:15 – 9:55 AM</w:t>
            </w:r>
          </w:p>
        </w:tc>
        <w:tc>
          <w:tcPr>
            <w:tcW w:w="4059" w:type="dxa"/>
          </w:tcPr>
          <w:p w:rsidR="000628BC" w:rsidRPr="00D31EC8" w:rsidRDefault="000628BC">
            <w:pPr>
              <w:rPr>
                <w:color w:val="7030A0"/>
                <w:sz w:val="24"/>
                <w:szCs w:val="24"/>
              </w:rPr>
            </w:pPr>
            <w:r w:rsidRPr="00D31EC8">
              <w:rPr>
                <w:color w:val="7030A0"/>
                <w:sz w:val="24"/>
                <w:szCs w:val="24"/>
              </w:rPr>
              <w:t>Monday, 10:15 – 11:15</w:t>
            </w:r>
            <w:r w:rsidR="00156FC9" w:rsidRPr="00D31EC8">
              <w:rPr>
                <w:color w:val="7030A0"/>
                <w:sz w:val="24"/>
                <w:szCs w:val="24"/>
              </w:rPr>
              <w:t>AM</w:t>
            </w:r>
            <w:r w:rsidRPr="00D31EC8">
              <w:rPr>
                <w:color w:val="7030A0"/>
                <w:sz w:val="24"/>
                <w:szCs w:val="24"/>
              </w:rPr>
              <w:t xml:space="preserve"> AND</w:t>
            </w:r>
          </w:p>
          <w:p w:rsidR="000628BC" w:rsidRPr="00D31EC8" w:rsidRDefault="000628BC">
            <w:pPr>
              <w:rPr>
                <w:color w:val="7030A0"/>
                <w:sz w:val="24"/>
                <w:szCs w:val="24"/>
              </w:rPr>
            </w:pPr>
            <w:r w:rsidRPr="00D31EC8">
              <w:rPr>
                <w:color w:val="7030A0"/>
                <w:sz w:val="24"/>
                <w:szCs w:val="24"/>
              </w:rPr>
              <w:t>Wednesday, 11:00 – 12:00</w:t>
            </w:r>
            <w:r w:rsidR="00156FC9" w:rsidRPr="00D31EC8">
              <w:rPr>
                <w:color w:val="7030A0"/>
                <w:sz w:val="24"/>
                <w:szCs w:val="24"/>
              </w:rPr>
              <w:t xml:space="preserve"> noon</w:t>
            </w:r>
          </w:p>
        </w:tc>
      </w:tr>
      <w:tr w:rsidR="000628BC" w:rsidRPr="00D31EC8" w:rsidTr="00AF6059">
        <w:tc>
          <w:tcPr>
            <w:tcW w:w="1555" w:type="dxa"/>
          </w:tcPr>
          <w:p w:rsidR="000628BC" w:rsidRPr="00D31EC8" w:rsidRDefault="000628BC">
            <w:pPr>
              <w:rPr>
                <w:b/>
                <w:sz w:val="24"/>
                <w:szCs w:val="24"/>
              </w:rPr>
            </w:pPr>
            <w:r w:rsidRPr="00D31EC8">
              <w:rPr>
                <w:b/>
                <w:sz w:val="24"/>
                <w:szCs w:val="24"/>
              </w:rPr>
              <w:t>Venue:</w:t>
            </w:r>
          </w:p>
        </w:tc>
        <w:tc>
          <w:tcPr>
            <w:tcW w:w="3402" w:type="dxa"/>
          </w:tcPr>
          <w:p w:rsidR="000628BC" w:rsidRPr="00D31EC8" w:rsidRDefault="000628BC">
            <w:pPr>
              <w:rPr>
                <w:color w:val="0070C0"/>
                <w:sz w:val="24"/>
                <w:szCs w:val="24"/>
              </w:rPr>
            </w:pPr>
            <w:r w:rsidRPr="00D31EC8">
              <w:rPr>
                <w:color w:val="0070C0"/>
                <w:sz w:val="24"/>
                <w:szCs w:val="24"/>
              </w:rPr>
              <w:t>Harrogate Baptist Church Hall</w:t>
            </w:r>
          </w:p>
        </w:tc>
        <w:tc>
          <w:tcPr>
            <w:tcW w:w="4059" w:type="dxa"/>
          </w:tcPr>
          <w:p w:rsidR="000628BC" w:rsidRPr="00D31EC8" w:rsidRDefault="000628BC">
            <w:pPr>
              <w:rPr>
                <w:color w:val="7030A0"/>
                <w:sz w:val="24"/>
                <w:szCs w:val="24"/>
              </w:rPr>
            </w:pPr>
            <w:r w:rsidRPr="00D31EC8">
              <w:rPr>
                <w:color w:val="7030A0"/>
                <w:sz w:val="24"/>
                <w:szCs w:val="24"/>
              </w:rPr>
              <w:t>Harrogate Baptist Church Hall</w:t>
            </w:r>
          </w:p>
        </w:tc>
      </w:tr>
      <w:tr w:rsidR="000628BC" w:rsidRPr="00D31EC8" w:rsidTr="00AF6059">
        <w:tc>
          <w:tcPr>
            <w:tcW w:w="1555" w:type="dxa"/>
          </w:tcPr>
          <w:p w:rsidR="000628BC" w:rsidRPr="00D31EC8" w:rsidRDefault="000628BC">
            <w:pPr>
              <w:rPr>
                <w:b/>
                <w:sz w:val="24"/>
                <w:szCs w:val="24"/>
              </w:rPr>
            </w:pPr>
            <w:r w:rsidRPr="00D31EC8">
              <w:rPr>
                <w:b/>
                <w:sz w:val="24"/>
                <w:szCs w:val="24"/>
              </w:rPr>
              <w:t>What to bring:</w:t>
            </w:r>
          </w:p>
        </w:tc>
        <w:tc>
          <w:tcPr>
            <w:tcW w:w="3402" w:type="dxa"/>
          </w:tcPr>
          <w:p w:rsidR="000628BC" w:rsidRPr="00D31EC8" w:rsidRDefault="000628BC">
            <w:pPr>
              <w:rPr>
                <w:color w:val="0070C0"/>
                <w:sz w:val="24"/>
                <w:szCs w:val="24"/>
              </w:rPr>
            </w:pPr>
            <w:r w:rsidRPr="00D31EC8">
              <w:rPr>
                <w:color w:val="0070C0"/>
                <w:sz w:val="24"/>
                <w:szCs w:val="24"/>
              </w:rPr>
              <w:t>A towel or exercise mat to lie on</w:t>
            </w:r>
          </w:p>
        </w:tc>
        <w:tc>
          <w:tcPr>
            <w:tcW w:w="4059" w:type="dxa"/>
          </w:tcPr>
          <w:p w:rsidR="000628BC" w:rsidRPr="00D31EC8" w:rsidRDefault="000628BC">
            <w:pPr>
              <w:rPr>
                <w:color w:val="7030A0"/>
                <w:sz w:val="24"/>
                <w:szCs w:val="24"/>
              </w:rPr>
            </w:pPr>
            <w:r w:rsidRPr="00D31EC8">
              <w:rPr>
                <w:color w:val="7030A0"/>
                <w:sz w:val="24"/>
                <w:szCs w:val="24"/>
              </w:rPr>
              <w:t>A towel or exercise mat to lie on</w:t>
            </w:r>
          </w:p>
        </w:tc>
      </w:tr>
      <w:tr w:rsidR="000628BC" w:rsidRPr="00D31EC8" w:rsidTr="00AF6059">
        <w:tc>
          <w:tcPr>
            <w:tcW w:w="1555" w:type="dxa"/>
          </w:tcPr>
          <w:p w:rsidR="000628BC" w:rsidRPr="00D31EC8" w:rsidRDefault="000628BC">
            <w:pPr>
              <w:rPr>
                <w:b/>
                <w:sz w:val="24"/>
                <w:szCs w:val="24"/>
              </w:rPr>
            </w:pPr>
            <w:r w:rsidRPr="00D31EC8">
              <w:rPr>
                <w:b/>
                <w:sz w:val="24"/>
                <w:szCs w:val="24"/>
              </w:rPr>
              <w:t>Cost:</w:t>
            </w:r>
          </w:p>
        </w:tc>
        <w:tc>
          <w:tcPr>
            <w:tcW w:w="3402" w:type="dxa"/>
          </w:tcPr>
          <w:p w:rsidR="000628BC" w:rsidRPr="00D31EC8" w:rsidRDefault="000628BC">
            <w:pPr>
              <w:rPr>
                <w:color w:val="0070C0"/>
                <w:sz w:val="24"/>
                <w:szCs w:val="24"/>
              </w:rPr>
            </w:pPr>
            <w:r w:rsidRPr="00D31EC8">
              <w:rPr>
                <w:color w:val="0070C0"/>
                <w:sz w:val="24"/>
                <w:szCs w:val="24"/>
              </w:rPr>
              <w:t>£5, no need to book</w:t>
            </w:r>
          </w:p>
        </w:tc>
        <w:tc>
          <w:tcPr>
            <w:tcW w:w="4059" w:type="dxa"/>
          </w:tcPr>
          <w:p w:rsidR="000628BC" w:rsidRPr="00D31EC8" w:rsidRDefault="000628BC">
            <w:pPr>
              <w:rPr>
                <w:color w:val="7030A0"/>
                <w:sz w:val="24"/>
                <w:szCs w:val="24"/>
              </w:rPr>
            </w:pPr>
            <w:r w:rsidRPr="00D31EC8">
              <w:rPr>
                <w:color w:val="7030A0"/>
                <w:sz w:val="24"/>
                <w:szCs w:val="24"/>
              </w:rPr>
              <w:t>£5, no need to book</w:t>
            </w:r>
          </w:p>
        </w:tc>
      </w:tr>
      <w:tr w:rsidR="000628BC" w:rsidRPr="00D31EC8" w:rsidTr="00AF6059">
        <w:tc>
          <w:tcPr>
            <w:tcW w:w="1555" w:type="dxa"/>
          </w:tcPr>
          <w:p w:rsidR="000628BC" w:rsidRPr="00D31EC8" w:rsidRDefault="000628BC">
            <w:pPr>
              <w:rPr>
                <w:b/>
                <w:sz w:val="24"/>
                <w:szCs w:val="24"/>
              </w:rPr>
            </w:pPr>
            <w:r w:rsidRPr="00D31EC8">
              <w:rPr>
                <w:b/>
                <w:sz w:val="24"/>
                <w:szCs w:val="24"/>
              </w:rPr>
              <w:t>Session consists of:</w:t>
            </w:r>
          </w:p>
        </w:tc>
        <w:tc>
          <w:tcPr>
            <w:tcW w:w="3402" w:type="dxa"/>
          </w:tcPr>
          <w:p w:rsidR="000628BC" w:rsidRPr="00D31EC8" w:rsidRDefault="000628BC">
            <w:pPr>
              <w:rPr>
                <w:color w:val="0070C0"/>
                <w:sz w:val="24"/>
                <w:szCs w:val="24"/>
              </w:rPr>
            </w:pPr>
            <w:r w:rsidRPr="00D31EC8">
              <w:rPr>
                <w:color w:val="0070C0"/>
                <w:sz w:val="24"/>
                <w:szCs w:val="24"/>
              </w:rPr>
              <w:t>Warm-up</w:t>
            </w:r>
          </w:p>
          <w:p w:rsidR="000628BC" w:rsidRPr="00D31EC8" w:rsidRDefault="000628BC">
            <w:pPr>
              <w:rPr>
                <w:color w:val="0070C0"/>
                <w:sz w:val="24"/>
                <w:szCs w:val="24"/>
              </w:rPr>
            </w:pPr>
            <w:r w:rsidRPr="00D31EC8">
              <w:rPr>
                <w:color w:val="0070C0"/>
                <w:sz w:val="24"/>
                <w:szCs w:val="24"/>
              </w:rPr>
              <w:t>Muscle strengthening/ toning exercises, mainly on the floor</w:t>
            </w:r>
          </w:p>
          <w:p w:rsidR="000628BC" w:rsidRPr="00D31EC8" w:rsidRDefault="000628BC">
            <w:pPr>
              <w:rPr>
                <w:color w:val="0070C0"/>
                <w:sz w:val="24"/>
                <w:szCs w:val="24"/>
              </w:rPr>
            </w:pPr>
            <w:r w:rsidRPr="00D31EC8">
              <w:rPr>
                <w:color w:val="0070C0"/>
                <w:sz w:val="24"/>
                <w:szCs w:val="24"/>
              </w:rPr>
              <w:t>Cool-down (Stretching and relaxation)</w:t>
            </w:r>
          </w:p>
        </w:tc>
        <w:tc>
          <w:tcPr>
            <w:tcW w:w="4059" w:type="dxa"/>
          </w:tcPr>
          <w:p w:rsidR="000628BC" w:rsidRPr="00D31EC8" w:rsidRDefault="000628BC">
            <w:pPr>
              <w:rPr>
                <w:color w:val="7030A0"/>
                <w:sz w:val="24"/>
                <w:szCs w:val="24"/>
              </w:rPr>
            </w:pPr>
            <w:r w:rsidRPr="00D31EC8">
              <w:rPr>
                <w:color w:val="7030A0"/>
                <w:sz w:val="24"/>
                <w:szCs w:val="24"/>
              </w:rPr>
              <w:t>Warm-up</w:t>
            </w:r>
          </w:p>
          <w:p w:rsidR="000628BC" w:rsidRPr="00D31EC8" w:rsidRDefault="000628BC">
            <w:pPr>
              <w:rPr>
                <w:color w:val="7030A0"/>
                <w:sz w:val="24"/>
                <w:szCs w:val="24"/>
              </w:rPr>
            </w:pPr>
            <w:r w:rsidRPr="00D31EC8">
              <w:rPr>
                <w:color w:val="7030A0"/>
                <w:sz w:val="24"/>
                <w:szCs w:val="24"/>
              </w:rPr>
              <w:t>Cardio-vascular routines (aka aerobics)</w:t>
            </w:r>
          </w:p>
          <w:p w:rsidR="000628BC" w:rsidRPr="00D31EC8" w:rsidRDefault="000628BC">
            <w:pPr>
              <w:rPr>
                <w:color w:val="7030A0"/>
                <w:sz w:val="24"/>
                <w:szCs w:val="24"/>
              </w:rPr>
            </w:pPr>
            <w:r w:rsidRPr="00D31EC8">
              <w:rPr>
                <w:color w:val="7030A0"/>
                <w:sz w:val="24"/>
                <w:szCs w:val="24"/>
              </w:rPr>
              <w:t>Muscle strengthening/ toning exercises</w:t>
            </w:r>
          </w:p>
          <w:p w:rsidR="000628BC" w:rsidRPr="00D31EC8" w:rsidRDefault="000628BC">
            <w:pPr>
              <w:rPr>
                <w:color w:val="7030A0"/>
                <w:sz w:val="24"/>
                <w:szCs w:val="24"/>
              </w:rPr>
            </w:pPr>
            <w:r w:rsidRPr="00D31EC8">
              <w:rPr>
                <w:color w:val="7030A0"/>
                <w:sz w:val="24"/>
                <w:szCs w:val="24"/>
              </w:rPr>
              <w:t>Cool-down (Stretching and relaxation)</w:t>
            </w:r>
          </w:p>
        </w:tc>
      </w:tr>
      <w:tr w:rsidR="000628BC" w:rsidRPr="00D31EC8" w:rsidTr="00AF6059">
        <w:tc>
          <w:tcPr>
            <w:tcW w:w="1555" w:type="dxa"/>
          </w:tcPr>
          <w:p w:rsidR="000628BC" w:rsidRPr="00D31EC8" w:rsidRDefault="000628BC">
            <w:pPr>
              <w:rPr>
                <w:b/>
                <w:sz w:val="24"/>
                <w:szCs w:val="24"/>
              </w:rPr>
            </w:pPr>
            <w:r w:rsidRPr="00D31EC8">
              <w:rPr>
                <w:b/>
                <w:sz w:val="24"/>
                <w:szCs w:val="24"/>
              </w:rPr>
              <w:t>Who is the session aimed at?</w:t>
            </w:r>
          </w:p>
        </w:tc>
        <w:tc>
          <w:tcPr>
            <w:tcW w:w="3402" w:type="dxa"/>
          </w:tcPr>
          <w:p w:rsidR="000628BC" w:rsidRPr="00D31EC8" w:rsidRDefault="000628BC">
            <w:pPr>
              <w:rPr>
                <w:color w:val="0070C0"/>
                <w:sz w:val="24"/>
                <w:szCs w:val="24"/>
              </w:rPr>
            </w:pPr>
            <w:r w:rsidRPr="00D31EC8">
              <w:rPr>
                <w:color w:val="0070C0"/>
                <w:sz w:val="24"/>
                <w:szCs w:val="24"/>
              </w:rPr>
              <w:t>Great if you want to get into - or back into - exercise but don't fancy cardio yet. Perhaps you aren't keen on dance-type routines. Maybe you've been off on holiday, with an injury or illness, and you w</w:t>
            </w:r>
            <w:r w:rsidR="00D31EC8" w:rsidRPr="00D31EC8">
              <w:rPr>
                <w:color w:val="0070C0"/>
                <w:sz w:val="24"/>
                <w:szCs w:val="24"/>
              </w:rPr>
              <w:t>ant to take it at your own pace.</w:t>
            </w:r>
            <w:r w:rsidRPr="00D31EC8">
              <w:rPr>
                <w:color w:val="0070C0"/>
                <w:sz w:val="24"/>
                <w:szCs w:val="24"/>
              </w:rPr>
              <w:t xml:space="preserve"> Stretch and Tone is the class for you!</w:t>
            </w:r>
          </w:p>
        </w:tc>
        <w:tc>
          <w:tcPr>
            <w:tcW w:w="4059" w:type="dxa"/>
          </w:tcPr>
          <w:p w:rsidR="000628BC" w:rsidRPr="00D31EC8" w:rsidRDefault="000628BC">
            <w:pPr>
              <w:rPr>
                <w:color w:val="7030A0"/>
                <w:sz w:val="24"/>
                <w:szCs w:val="24"/>
              </w:rPr>
            </w:pPr>
            <w:r w:rsidRPr="00D31EC8">
              <w:rPr>
                <w:color w:val="7030A0"/>
                <w:sz w:val="24"/>
                <w:szCs w:val="24"/>
              </w:rPr>
              <w:t>Suitable for all levels of experience as you can take the exercises to your own level.</w:t>
            </w:r>
          </w:p>
          <w:p w:rsidR="00156FC9" w:rsidRPr="00D31EC8" w:rsidRDefault="00156FC9">
            <w:pPr>
              <w:rPr>
                <w:color w:val="7030A0"/>
                <w:sz w:val="24"/>
                <w:szCs w:val="24"/>
              </w:rPr>
            </w:pPr>
            <w:r w:rsidRPr="00D31EC8">
              <w:rPr>
                <w:color w:val="7030A0"/>
                <w:sz w:val="24"/>
                <w:szCs w:val="24"/>
              </w:rPr>
              <w:t>Includes cardio routines with an element of dance but plenty of repetition, and you can choose how much effort you put in.</w:t>
            </w:r>
          </w:p>
          <w:p w:rsidR="00156FC9" w:rsidRPr="00D31EC8" w:rsidRDefault="00D31EC8">
            <w:pPr>
              <w:rPr>
                <w:color w:val="7030A0"/>
                <w:sz w:val="24"/>
                <w:szCs w:val="24"/>
              </w:rPr>
            </w:pPr>
            <w:r w:rsidRPr="00D31EC8">
              <w:rPr>
                <w:color w:val="7030A0"/>
                <w:sz w:val="24"/>
                <w:szCs w:val="24"/>
              </w:rPr>
              <w:t>A workout for your whole body with the focus o</w:t>
            </w:r>
            <w:r w:rsidR="00156FC9" w:rsidRPr="00D31EC8">
              <w:rPr>
                <w:color w:val="7030A0"/>
                <w:sz w:val="24"/>
                <w:szCs w:val="24"/>
              </w:rPr>
              <w:t>n feeling good!</w:t>
            </w:r>
          </w:p>
        </w:tc>
      </w:tr>
      <w:tr w:rsidR="000628BC" w:rsidRPr="00D31EC8" w:rsidTr="00AF6059">
        <w:tc>
          <w:tcPr>
            <w:tcW w:w="1555" w:type="dxa"/>
          </w:tcPr>
          <w:p w:rsidR="000628BC" w:rsidRPr="00D31EC8" w:rsidRDefault="000628BC">
            <w:pPr>
              <w:rPr>
                <w:b/>
                <w:sz w:val="24"/>
                <w:szCs w:val="24"/>
              </w:rPr>
            </w:pPr>
            <w:r w:rsidRPr="00D31EC8">
              <w:rPr>
                <w:b/>
                <w:sz w:val="24"/>
                <w:szCs w:val="24"/>
              </w:rPr>
              <w:t>Is there tea/coffee afterwards?</w:t>
            </w:r>
          </w:p>
        </w:tc>
        <w:tc>
          <w:tcPr>
            <w:tcW w:w="3402" w:type="dxa"/>
          </w:tcPr>
          <w:p w:rsidR="000628BC" w:rsidRPr="00D31EC8" w:rsidRDefault="000628BC">
            <w:pPr>
              <w:rPr>
                <w:color w:val="0070C0"/>
                <w:sz w:val="24"/>
                <w:szCs w:val="24"/>
              </w:rPr>
            </w:pPr>
            <w:r w:rsidRPr="00D31EC8">
              <w:rPr>
                <w:color w:val="0070C0"/>
                <w:sz w:val="24"/>
                <w:szCs w:val="24"/>
              </w:rPr>
              <w:t>No</w:t>
            </w:r>
          </w:p>
        </w:tc>
        <w:tc>
          <w:tcPr>
            <w:tcW w:w="4059" w:type="dxa"/>
          </w:tcPr>
          <w:p w:rsidR="000628BC" w:rsidRPr="00D31EC8" w:rsidRDefault="000628BC">
            <w:pPr>
              <w:rPr>
                <w:color w:val="7030A0"/>
                <w:sz w:val="24"/>
                <w:szCs w:val="24"/>
              </w:rPr>
            </w:pPr>
            <w:r w:rsidRPr="00D31EC8">
              <w:rPr>
                <w:color w:val="7030A0"/>
                <w:sz w:val="24"/>
                <w:szCs w:val="24"/>
              </w:rPr>
              <w:t>Only after the Monday 10:15 class.</w:t>
            </w:r>
          </w:p>
        </w:tc>
      </w:tr>
      <w:tr w:rsidR="00156FC9" w:rsidRPr="00D31EC8" w:rsidTr="00AF6059">
        <w:tc>
          <w:tcPr>
            <w:tcW w:w="1555" w:type="dxa"/>
          </w:tcPr>
          <w:p w:rsidR="00156FC9" w:rsidRPr="00D31EC8" w:rsidRDefault="00156FC9">
            <w:pPr>
              <w:rPr>
                <w:b/>
                <w:sz w:val="24"/>
                <w:szCs w:val="24"/>
              </w:rPr>
            </w:pPr>
            <w:r w:rsidRPr="00D31EC8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3402" w:type="dxa"/>
          </w:tcPr>
          <w:p w:rsidR="00156FC9" w:rsidRPr="00D31EC8" w:rsidRDefault="00156FC9">
            <w:pPr>
              <w:rPr>
                <w:color w:val="0070C0"/>
                <w:sz w:val="24"/>
                <w:szCs w:val="24"/>
              </w:rPr>
            </w:pPr>
            <w:r w:rsidRPr="00D31EC8">
              <w:rPr>
                <w:color w:val="0070C0"/>
                <w:sz w:val="24"/>
                <w:szCs w:val="24"/>
              </w:rPr>
              <w:t>Great music!</w:t>
            </w:r>
          </w:p>
        </w:tc>
        <w:tc>
          <w:tcPr>
            <w:tcW w:w="4059" w:type="dxa"/>
          </w:tcPr>
          <w:p w:rsidR="00156FC9" w:rsidRPr="00D31EC8" w:rsidRDefault="00156FC9">
            <w:pPr>
              <w:rPr>
                <w:color w:val="7030A0"/>
                <w:sz w:val="24"/>
                <w:szCs w:val="24"/>
              </w:rPr>
            </w:pPr>
            <w:r w:rsidRPr="00D31EC8">
              <w:rPr>
                <w:color w:val="7030A0"/>
                <w:sz w:val="24"/>
                <w:szCs w:val="24"/>
              </w:rPr>
              <w:t>Great music!</w:t>
            </w:r>
          </w:p>
        </w:tc>
      </w:tr>
    </w:tbl>
    <w:p w:rsidR="000628BC" w:rsidRPr="00D31EC8" w:rsidRDefault="000628BC">
      <w:pPr>
        <w:rPr>
          <w:b/>
          <w:sz w:val="24"/>
          <w:szCs w:val="24"/>
        </w:rPr>
      </w:pPr>
    </w:p>
    <w:bookmarkEnd w:id="0"/>
    <w:p w:rsidR="000628BC" w:rsidRPr="00D31EC8" w:rsidRDefault="000628BC">
      <w:pPr>
        <w:rPr>
          <w:b/>
          <w:sz w:val="24"/>
          <w:szCs w:val="24"/>
        </w:rPr>
      </w:pPr>
    </w:p>
    <w:sectPr w:rsidR="000628BC" w:rsidRPr="00D31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BC"/>
    <w:rsid w:val="000628BC"/>
    <w:rsid w:val="00156FC9"/>
    <w:rsid w:val="00251806"/>
    <w:rsid w:val="007E3F2A"/>
    <w:rsid w:val="00AF6059"/>
    <w:rsid w:val="00D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BE188-FEE7-454B-AAEE-F74F595E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Bayne</dc:creator>
  <cp:keywords/>
  <dc:description/>
  <cp:lastModifiedBy>Alison Bayne</cp:lastModifiedBy>
  <cp:revision>4</cp:revision>
  <dcterms:created xsi:type="dcterms:W3CDTF">2018-06-06T19:28:00Z</dcterms:created>
  <dcterms:modified xsi:type="dcterms:W3CDTF">2018-06-06T20:34:00Z</dcterms:modified>
</cp:coreProperties>
</file>